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b0fd" w14:textId="49fb0fd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Об утверждении квалификационных требований, предъявляемых к медицинской и фармацевтической деятельности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здравоохранения и социального развития Республики Казахстан от 23 января 2015 года № 27. Зарегистрирован в Министерстве юстиции Республики Казахстан 1 апреля 2015 года № 10600</w:t>
      </w:r>
    </w:p>
    <w:p>
      <w:pPr>
        <w:spacing w:after="0"/>
        <w:ind w:left="0"/>
        <w:jc w:val="left"/>
      </w:pPr>
      <w:bookmarkStart w:name="z1" w:id="0"/>
      <w:r>
        <w:rPr>
          <w:rFonts w:ascii="Consolas"/>
          <w:b w:val="false"/>
          <w:i w:val="false"/>
          <w:color w:val="000000"/>
          <w:sz w:val="20"/>
        </w:rPr>
        <w:t>
      В соответствии с подпунктом 74) </w:t>
      </w:r>
      <w:r>
        <w:rPr>
          <w:rFonts w:ascii="Consolas"/>
          <w:b w:val="false"/>
          <w:i w:val="false"/>
          <w:color w:val="000000"/>
          <w:sz w:val="20"/>
        </w:rPr>
        <w:t>пункта 1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7 Кодекса Республики Казахстан от 18 сентября 2009 года «О здоровье народа и системе здравоохранения», </w:t>
      </w:r>
      <w:r>
        <w:rPr>
          <w:rFonts w:ascii="Consolas"/>
          <w:b/>
          <w:i w:val="false"/>
          <w:color w:val="000000"/>
          <w:sz w:val="20"/>
        </w:rPr>
        <w:t>ПРИКАЗЫВАЮ</w:t>
      </w:r>
      <w:r>
        <w:rPr>
          <w:rFonts w:ascii="Consolas"/>
          <w:b w:val="false"/>
          <w:i w:val="false"/>
          <w:color w:val="000000"/>
          <w:sz w:val="20"/>
        </w:rPr>
        <w:t>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1. Утвердить прилагаемые </w:t>
      </w:r>
      <w:r>
        <w:rPr>
          <w:rFonts w:ascii="Consolas"/>
          <w:b w:val="false"/>
          <w:i w:val="false"/>
          <w:color w:val="000000"/>
          <w:sz w:val="20"/>
        </w:rPr>
        <w:t>квалификационные требования</w:t>
      </w:r>
      <w:r>
        <w:rPr>
          <w:rFonts w:ascii="Consolas"/>
          <w:b w:val="false"/>
          <w:i w:val="false"/>
          <w:color w:val="000000"/>
          <w:sz w:val="20"/>
        </w:rPr>
        <w:t>, предъявляемые к медицинской и фармацевтической деятельности.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Комитету контроля медицинской и фармацевтической деятельности обеспечить: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  </w:t>
      </w:r>
      <w:r>
        <w:rPr>
          <w:rFonts w:ascii="Consolas"/>
          <w:b w:val="false"/>
          <w:i/>
          <w:color w:val="000000"/>
          <w:sz w:val="20"/>
        </w:rPr>
        <w:t>Министр                                          Т. Дуйсенова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здравоохранения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и социального развития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Consolas"/>
          <w:b w:val="false"/>
          <w:i/>
          <w:color w:val="000000"/>
          <w:sz w:val="20"/>
        </w:rPr>
        <w:t xml:space="preserve">      СОГЛАСОВАНО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 xml:space="preserve">      Министра по инвестициям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 xml:space="preserve">      и развитию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 xml:space="preserve">      Республики Казахстан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 xml:space="preserve">      ____________________ А. Исекешев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25 февраля 2015 года</w:t>
      </w:r>
    </w:p>
    <w:p>
      <w:pPr>
        <w:spacing w:after="0"/>
        <w:ind w:left="0"/>
        <w:jc w:val="left"/>
      </w:pPr>
      <w:r>
        <w:rPr>
          <w:rFonts w:ascii="Consolas"/>
          <w:b w:val="false"/>
          <w:i/>
          <w:color w:val="000000"/>
          <w:sz w:val="20"/>
        </w:rPr>
        <w:t>      СОГЛАСОВАНО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Министр национальной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экономики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 xml:space="preserve">      __________________ Е. Досаев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  __________________2015 года</w:t>
      </w:r>
    </w:p>
    <w:bookmarkStart w:name="z6" w:id="1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Утверждены 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приказом Министра здравоохранения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социального развития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от 23 января 2015 года № 27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       </w:t>
      </w:r>
      <w:r>
        <w:rPr>
          <w:rFonts w:ascii="Consolas"/>
          <w:b/>
          <w:i w:val="false"/>
          <w:color w:val="000000"/>
          <w:sz w:val="20"/>
        </w:rPr>
        <w:t>Квалификационные требования, предъявляемые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  </w:t>
      </w:r>
      <w:r>
        <w:rPr>
          <w:rFonts w:ascii="Consolas"/>
          <w:b/>
          <w:i w:val="false"/>
          <w:color w:val="000000"/>
          <w:sz w:val="20"/>
        </w:rPr>
        <w:t>к медицинской и фармацевтической деятельности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5050"/>
        <w:gridCol w:w="4584"/>
        <w:gridCol w:w="3616"/>
      </w:tblGrid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Квалификационные требования включают наличие: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Сведения о соответствии квалификационным требованиям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Для медицинской деятельности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помещения или здания на праве собственности или аренды или доверительного управления государственным имуществом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сведения о соответствии квалификационным требованиям,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предъявляемым при лицензировании медицинской деятельности, по форме согласно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Сведения документов удостоверяющих право собственности услугодатель получает из Государственной базы данных «Регистр  недвижимости», интегрированной с государственной базы данных «Е-лицензирование»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медицинского и (или) специального оборудования, аппаратуры и инструментария, приборов, мебели, инвентаря, транспортных и других средств (при необходимости), согласно заявляемым подвидам медицинской деятельности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сведения о соответствии квалификационным требованиям,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предъявляемым при лицензировании медицинской деятельности, по форме согласно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соответствующего образования согласно заявляемым подвидам медицинской деятельности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сведения о соответствии квалификационным требованиям,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предъявляемым при лицензировании медицинской деятельности, по форме согласно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специализации или усовершенствования и других видов повышения квалификации за последние 5 лет по заявляемым подвидам медицинской деятельности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сведения о соответствии квалификационным требованиям,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предъявляемым при лицензировании медицинской деятельности, по форме согласно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соответствующего сертификата специалиста, за исключением специалистов санитарно-эпидемиологического профиля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сведения о соответствии квалификационным требованиям,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предъявляемым при лицензировании медицинской деятельности, по форме согласно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5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для юридических лиц - штат медицинских работников, который подтверждается сведениями о медицинских работниках, согласно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сведения о соответствии квалификационным требованиям,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предъявляемым при лицензировании медицинской деятельности, по форме согласно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для физических лиц - стажа работы по специальности не менее 5 лет по заявляемым подвидам медицинской деятельности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сведения о соответствии квалификационным требованиям,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предъявляемым при лицензировании медицинской деятельности, по форме согласно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Для фармацевтической деятельности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помещения или здания на праве собственности или аренды или доверительного управления государственным имуществом 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сведения о соответствии квалификационным требованиям,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предъявляемым при лицензировании фармацевтической деятельности, по форме согласно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Сведения документов, удостоверяющих право собственности услугодатель получает из Государственной базы данных «Регистр недвижимости», интегрированной с государственной базы данных «Е-лицензирование»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оборудования и мебели, инвентаря, приборов и аппаратуры для обеспечения контроля качества и соблюдения условий производства, изготовления, хранения и реализации лекарственных средств, изделий медицинского назначения и медицинской техники в соответствии с нормативными правовыми актами, в том числе типовыми положениями объектов в сфере обращения лекарственных средств, изделий медицинского назначения и медицинской техники, утвержденными Правительством Республики Казахстан; автомобильного транспортного средства с соответствующими шкафами и холодильным и другим оборудованием при необходимости, обеспечивающими соблюдение условий хранения и реализации лекарственных средств и изделий медицинского назначения, медицинской техники для передвижного аптечного пункта для отдаленных сельских местностей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сведения о соответствии квалификационным требованиям,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предъявляемым при лицензировании фармацевтической деятельности, по форме согласно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приемно-экспедиционного помещения для распределения изготовленных лекарственных препаратов структурным подразделениям в аптеках организаций здравоохранения, осуществляющих изготовление лекарственных препаратов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план помещения, утвержденный руководителем организации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 сдаче документов через веб-портал «электронного правительства» в виде электронной копии документа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штат работников, который подтверждается сведениями о специалистах 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сведения о соответствии квалификационным требованиям,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предъявляемым при лицензировании фармацевтической деятельности, по форме согласно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соответствующего образования и стажа работы по специальности согласно заявляемым подвидам фармацевтической деятельности: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1) для организаций по производству лекарственных средств, изделий медицинского назначения и медицинской техники: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- высшего фармацевтического или химико-технологического, химического образования и стажа работы по специальности не менее трех лет у руководителей подразделений, непосредственно занятых на производстве лекарственных средств, изделий медицинского назначения и медицинской техники, или технического у руководителей подразделений, непосредственно занятых на производстве изделий медицинского назначения и медицинской техники;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- высшего фармацевтического или химического, биологического образования у работников, осуществляющих контроль качества лекарственных средств, изделий медицинского назначения и медицинской техники, или технического у работников, осуществляющих контроль качества изделий медицинского назначения и медицинской техники;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- технического образования у специалиста по обслуживанию оборудования, используемого в технологическом процессе производства лекарственных средств, изделий медицинского назначения и медицинской техники;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2) для субъектов в сфере обращения лекарственных средств, изделий медицинского назначения и медицинской техники, осуществляющих изготовление лекарственных препаратов (далее - аптека, осуществляющая изготовление лекарственных препаратов):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- высшего фармацевтического образования и стажа работы не менее трех лет по специальности у руководителя аптекой, осуществляющей изготовление лекарственных препаратов, и ее производственных отделов, а также работников, осуществляющих контроль качества лекарственных препаратов и изделий медицинского назначения;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- высшего или среднего фармацевтического образования у работников, осуществляющих непосредственное изготовление лекарственных препаратов и отпуск изготовленных лекарственных препаратов;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- среднего фармацевтического образования и стажа работы не менее трех лет работы у руководителя аптекой и ее производственных отделов при отсутствии специалистов с высшим фармацевтическим образованием в районном центре и сельской местности;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3) для аптек: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- высшего фармацевтического образования или среднего фармацевтического образования (стаж работы по специальности не менее трех лет) у руководителя аптекой или ее отделов;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- высшего или среднего фармацевтического образования у специалистов, осуществляющих реализацию лекарственных средств и изделий медицинского назначения;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4) для аптечного пункта в организациях здравоохранения, оказывающих первичную медико-санитарную, консультативно-диагностическую помощь (далее - аптечный пункт):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- высшего фармацевтического образования или среднего фармацевтического образования (стаж работы по специальности не менее трех лет) у заведующего аптечным пунктом, а также работников, осуществляющих реализацию лекарственных средств и изделий медицинского назначения. В аптечных пунктах для отдаленных сельских местностей, где отсутствуют аптеки, в случае отсутствия специалистов с фармацевтическим образованием, реализацию лекарственных средств и изделий медицинского назначения осуществляют специалисты с медицинским образованием, аттестованные в порядке, определенном уполномоченным органом в области здравоохранения;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5) для аптечного склада: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- высшего фармацевтического образования и стажа работы не менее трех лет у руководителя аптечного склада и работника, осуществляющего реализацию лекарственных средств и изделий медицинского назначения;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- высшего или среднего фармацевтического образования у руководителей отделов аптечного склада и работников, осуществляющих приемку, хранение и отпуск лекарственных средств и изделий медицинского назначения;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6) для передвижного аптечного пункта для отдаленных сельских местностей (далее - передвижной аптечный пункт), где отсутствуют аптеки: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- высшего или среднего фармацевтического образования у заведующего передвижным аптечным пунктом, а также работников, осуществляющих реализацию лекарственных средств и изделий медицинского назначения. В случае отсутствия специалистов с фармацевтическим образованием, реализацию лекарственных средств и изделий медицинского назначения в передвижных аптечных пунктах осуществляют специалисты с медицинским образованием, аттестованные в порядке, определенном уполномоченным органом в области здравоохранения;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7) для изготовления изделий медицинского назначения, изделий медицинской оптики: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- высшим или средним фармацевтическим, медицинским или техническим образованием 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сведения о соответствии квалификационным требованиям,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предъявляемым при лицензировании фармацевтической деятельности, по форме согласно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специализации или усовершенствования и других видов повышения квалификации за последние 5 лет по заявляемым подвидам фармацевтической деятельности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сведения о соответствии квалификационным требованиям,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предъявляемым при лицензировании фармацевтической деятельности, по форме согласно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фармацевтического образования для физических лиц, претендующих на занятие фармацевтической деятельностью без образования юридического лица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сведения о соответствии квалификационным требованиям,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предъявляемым при лицензировании фармацевтической деятельности, по форме согласно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1  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квалификационным требованиям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предъявляемых к медицинской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фармацевтической деятельности   </w:t>
      </w:r>
    </w:p>
    <w:bookmarkEnd w:id="3"/>
    <w:bookmarkStart w:name="z9" w:id="4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Форма                  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Сведения о соответствии квалификационным требованиям,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  </w:t>
      </w:r>
      <w:r>
        <w:rPr>
          <w:rFonts w:ascii="Consolas"/>
          <w:b/>
          <w:i w:val="false"/>
          <w:color w:val="000000"/>
          <w:sz w:val="20"/>
        </w:rPr>
        <w:t>предъявляемым при лицензировании медицинской деятельности</w:t>
      </w:r>
    </w:p>
    <w:bookmarkEnd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 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 (наименование субъекта здравоохранения)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 (по состоянию на «__» ______ 20___ года)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Сведения, подтверждающие наличие: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1. Помещения или здания на праве собственности или договора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аренды и поэтажного плана указанного помещения (здания):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Сведения о производственной базе на праве собственности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(хозяйственного ведения или оперативного управления) и (или) аренды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1. Кадастровый номер 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 Местоположения 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 Номер и дата договора об аренде 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 Медицинского и (или) специального оборудования, аппаратуры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и инструментария, приборов, мебели, инвентаря, транспортных и других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средств, согласно заявляемым подвидам медицинской деятельности: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Список медицинского и (или) специального оборудования,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аппаратуры и инструментария, приборов, мебели, инвентаря, транспортных и других средств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3332"/>
        <w:gridCol w:w="2033"/>
        <w:gridCol w:w="2149"/>
        <w:gridCol w:w="1755"/>
        <w:gridCol w:w="1639"/>
        <w:gridCol w:w="2289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 медицинского и (или) специального оборудования, аппаратуры и инструментария, приборов, мебели, инвентаря, транспортных и других средств (по паспорту)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производитель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(рабочее/ не рабочее)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3. Соответствующего образования согласно заявляемым подвидам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медицинской деятельности: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Сведения о медицинском образовании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1. Специальность по диплому 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 Квалификация по диплому 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 Номер диплома 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4. Серия диплома 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5. Полное наименование организации образования_________________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7. Год поступления 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8. Год окончания 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8. Сведения о нострификации диплома (при необходимости) 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4. Специализации или усовершенствования и других видов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повышения квалификации за последние 5 лет по заявляемым подвидам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медицинской деятельности: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 Сведения о повышении квалификации по заявляемой специальности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1. Номер документа 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2. Наименование цикла 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3. Полное наименование обучающей организации 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4. Начало обучения 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5. Окончание обучения 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   6. Количество часов 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5. Соответствующего сертификата специалиста: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 Сведения о сертификате специалиста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1. Наименование специальности, по которой выдан сертификат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специалиста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 Квалификационная категория (при наличие – указать)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3. Орган, выдавший сертификат специалиста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4. Регистрационный номер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5. Дата выдачи 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6. Срок действия сертификата 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6. Штат медицинских работников, который подтверждается сведениями о медицинских работниках: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 Сведения о медицинских работниках медицинских организаций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 (для юридического лица)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3852"/>
        <w:gridCol w:w="3667"/>
        <w:gridCol w:w="1933"/>
        <w:gridCol w:w="4019"/>
      </w:tblGrid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Занимаемая должность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Стаж по специальности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7. У физических лиц – стажа работы по специальности не менее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5 лет по заявляемым подвидам медицинской деятельности: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 Трудовая деятельность по заявляемой специальности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 (для физического лица)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1. Наименование медицинской организации 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 Местонахождение организации 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 Занимаемая должность 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4. Дата приема на работу по заявляемой специальности 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5. Дата увольнения 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</w:t>
      </w:r>
    </w:p>
    <w:bookmarkStart w:name="z11" w:id="6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2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квалификационным требованиям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предъявляемых к медицинской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фармацевтической деятельности  </w:t>
      </w:r>
    </w:p>
    <w:bookmarkEnd w:id="6"/>
    <w:bookmarkStart w:name="z12" w:id="7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Форма                  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 </w:t>
      </w:r>
      <w:r>
        <w:rPr>
          <w:rFonts w:ascii="Consolas"/>
          <w:b/>
          <w:i w:val="false"/>
          <w:color w:val="000000"/>
          <w:sz w:val="20"/>
        </w:rPr>
        <w:t>Сведения о соответствии квалификационным требованиям,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предъявляемым при лицензировании фармацевтической деятельности</w:t>
      </w:r>
    </w:p>
    <w:bookmarkEnd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 (наименование субъекта здравоохранения)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(по состоянию на «__» ______ 20___ года)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Сведения, подтверждающие наличие: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1. Помещения или здания на праве собственности или аренды, или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доверительного управления государственным имуществом: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Сведения о производственной базы на праве собственности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(хозяйственного ведения или оперативного управления) и (или) аренды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1. Кадастровый номер 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 Местоположения 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 Номер и дата договора об аренде 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4. Арендодатель 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5. Срок окончания аренды 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6. Адрес помещения (здания) 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7. Арендуемая квадратура 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 Оборудования и мебели, инвентаря, приборов и аппаратуры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для обеспечения контроля качества и соблюдения условий производства,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изготовления, хранения и реализации лекарственных средств, изделий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медицинского назначения и медицинской техники в соответствии с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нормативными правовыми актами, в том числе типовыми положениями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объектов в сфере обращения лекарственных средств, изделий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медицинского назначения и медицинской техники, утвержденными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Правительством Республики Казахстан; автомобильного транспортного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средства с соответствующими шкафами и холодильным и другим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оборудованием при необходимости, обеспечивающими соблюдение условий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хранения и реализации лекарственных средств и изделий медицинского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назначения, медицинской техники для передвижного аптечного пункта для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отдаленных сельских местностей: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  Список оборудования, аппаратуры, приборов, мебели, инвентаря,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 транспортных и других средств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8"/>
        <w:gridCol w:w="2587"/>
        <w:gridCol w:w="2460"/>
        <w:gridCol w:w="2353"/>
        <w:gridCol w:w="2482"/>
      </w:tblGrid>
      <w:tr>
        <w:trPr>
          <w:trHeight w:val="915" w:hRule="atLeast"/>
        </w:trPr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 медицинского и (или) специального оборудования, аппаратуры и инструментария, приборов, мебели, инвентаря, транспортных и других средств (по паспорту)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производитель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(рабочее/не рабочее)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3. Сведения о специалистов организаций здравоохранения,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осуществляющих фармацевтическую деятельность: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 Список о специалистах организаций здравоохранения,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 осуществляющих фармацевтическую деятельность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2304"/>
        <w:gridCol w:w="2924"/>
        <w:gridCol w:w="2407"/>
        <w:gridCol w:w="5815"/>
      </w:tblGrid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ФИО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Занимаемая должность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Образование, специальность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Стаж по специальности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Документ о повышении квалификации за последние 5 лет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4. Соответствующего образования согласно заявляемым подвидам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фармацевтической деятельности и стаж работы по специальности: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 Сведения о фармацевтическом образовании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1. Специальность и квалификация 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 Номер диплома о высшем или среднем фармацевтическом образовании 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 Дата диплома о высшем или среднем фармацевтическом образовании 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4. Наименование учебного заведения 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5. Место работы 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6. Должность 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7. Трудовой стаж 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8. Номер и дата акта работодателя о приеме на работу 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9. Дата приказа об увольнении с работы 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5. Специализация или усовершенствование и другие виды повышения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квалификации за последние 5 лет по заявляемым подвидам фармацевтической деятельности: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 Сведения о повышении квалификации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1. Специальность, по которой пройдена переподготовка 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 Наименование обучающей организации 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 Номер удостоверения или свидетельства 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4. Кем выдано 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5. Наименование цикла 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6. Количество часов 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